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D7" w:rsidRDefault="007E76D7" w:rsidP="009B379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2017中国丝绸之路经济带房地产业发展高峰论坛</w:t>
      </w:r>
    </w:p>
    <w:p w:rsidR="006E00BA" w:rsidRDefault="009B3795" w:rsidP="009B379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参会人士</w:t>
      </w:r>
      <w:r w:rsidRPr="009B3795"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Style w:val="a5"/>
        <w:tblW w:w="5000" w:type="pct"/>
        <w:jc w:val="center"/>
        <w:tblLook w:val="04A0"/>
      </w:tblPr>
      <w:tblGrid>
        <w:gridCol w:w="1958"/>
        <w:gridCol w:w="1554"/>
        <w:gridCol w:w="990"/>
        <w:gridCol w:w="145"/>
        <w:gridCol w:w="765"/>
        <w:gridCol w:w="934"/>
        <w:gridCol w:w="708"/>
        <w:gridCol w:w="2232"/>
      </w:tblGrid>
      <w:tr w:rsidR="009B3795" w:rsidRPr="0018399C" w:rsidTr="005048DC">
        <w:trPr>
          <w:trHeight w:hRule="exact" w:val="567"/>
          <w:jc w:val="center"/>
        </w:trPr>
        <w:tc>
          <w:tcPr>
            <w:tcW w:w="1054" w:type="pct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姓名</w:t>
            </w:r>
          </w:p>
        </w:tc>
        <w:tc>
          <w:tcPr>
            <w:tcW w:w="1448" w:type="pct"/>
            <w:gridSpan w:val="3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性别</w:t>
            </w:r>
          </w:p>
        </w:tc>
        <w:tc>
          <w:tcPr>
            <w:tcW w:w="1583" w:type="pct"/>
            <w:gridSpan w:val="2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9B3795" w:rsidRPr="0018399C" w:rsidTr="005048DC">
        <w:trPr>
          <w:trHeight w:hRule="exact" w:val="567"/>
          <w:jc w:val="center"/>
        </w:trPr>
        <w:tc>
          <w:tcPr>
            <w:tcW w:w="1054" w:type="pct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单位</w:t>
            </w:r>
          </w:p>
        </w:tc>
        <w:tc>
          <w:tcPr>
            <w:tcW w:w="1448" w:type="pct"/>
            <w:gridSpan w:val="3"/>
            <w:vAlign w:val="center"/>
          </w:tcPr>
          <w:p w:rsidR="009B3795" w:rsidRPr="0018399C" w:rsidRDefault="009B3795" w:rsidP="0018399C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职位/职称</w:t>
            </w:r>
          </w:p>
        </w:tc>
        <w:tc>
          <w:tcPr>
            <w:tcW w:w="1583" w:type="pct"/>
            <w:gridSpan w:val="2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9B3795" w:rsidRPr="0018399C" w:rsidTr="005048DC">
        <w:trPr>
          <w:trHeight w:hRule="exact" w:val="567"/>
          <w:jc w:val="center"/>
        </w:trPr>
        <w:tc>
          <w:tcPr>
            <w:tcW w:w="1054" w:type="pct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通讯地址</w:t>
            </w:r>
          </w:p>
        </w:tc>
        <w:tc>
          <w:tcPr>
            <w:tcW w:w="3946" w:type="pct"/>
            <w:gridSpan w:val="7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9B3795" w:rsidRPr="0018399C" w:rsidTr="005048DC">
        <w:trPr>
          <w:trHeight w:hRule="exact" w:val="567"/>
          <w:jc w:val="center"/>
        </w:trPr>
        <w:tc>
          <w:tcPr>
            <w:tcW w:w="1054" w:type="pct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邮政编码</w:t>
            </w:r>
          </w:p>
        </w:tc>
        <w:tc>
          <w:tcPr>
            <w:tcW w:w="1448" w:type="pct"/>
            <w:gridSpan w:val="3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电子邮件</w:t>
            </w:r>
          </w:p>
        </w:tc>
        <w:tc>
          <w:tcPr>
            <w:tcW w:w="1583" w:type="pct"/>
            <w:gridSpan w:val="2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9B3795" w:rsidRPr="0018399C" w:rsidTr="005048DC">
        <w:trPr>
          <w:trHeight w:hRule="exact" w:val="567"/>
          <w:jc w:val="center"/>
        </w:trPr>
        <w:tc>
          <w:tcPr>
            <w:tcW w:w="1054" w:type="pct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电话</w:t>
            </w:r>
          </w:p>
        </w:tc>
        <w:tc>
          <w:tcPr>
            <w:tcW w:w="1448" w:type="pct"/>
            <w:gridSpan w:val="3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传真</w:t>
            </w:r>
          </w:p>
        </w:tc>
        <w:tc>
          <w:tcPr>
            <w:tcW w:w="1583" w:type="pct"/>
            <w:gridSpan w:val="2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BB5C0E" w:rsidRPr="0018399C" w:rsidTr="005048DC">
        <w:trPr>
          <w:trHeight w:hRule="exact" w:val="567"/>
          <w:jc w:val="center"/>
        </w:trPr>
        <w:tc>
          <w:tcPr>
            <w:tcW w:w="1054" w:type="pct"/>
            <w:vMerge w:val="restart"/>
            <w:vAlign w:val="center"/>
          </w:tcPr>
          <w:p w:rsidR="00BB5C0E" w:rsidRPr="0018399C" w:rsidRDefault="00BB5C0E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注册费</w:t>
            </w:r>
          </w:p>
        </w:tc>
        <w:tc>
          <w:tcPr>
            <w:tcW w:w="1860" w:type="pct"/>
            <w:gridSpan w:val="4"/>
            <w:vAlign w:val="center"/>
          </w:tcPr>
          <w:p w:rsidR="00BB5C0E" w:rsidRPr="0018399C" w:rsidRDefault="00BB5C0E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sym w:font="Wingdings 2" w:char="F030"/>
            </w: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与会代表</w:t>
            </w:r>
          </w:p>
        </w:tc>
        <w:tc>
          <w:tcPr>
            <w:tcW w:w="2086" w:type="pct"/>
            <w:gridSpan w:val="3"/>
            <w:vAlign w:val="center"/>
          </w:tcPr>
          <w:p w:rsidR="00BB5C0E" w:rsidRPr="0018399C" w:rsidRDefault="00BB5C0E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sym w:font="Wingdings 2" w:char="F030"/>
            </w: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学生</w:t>
            </w:r>
          </w:p>
        </w:tc>
      </w:tr>
      <w:tr w:rsidR="00BB5C0E" w:rsidRPr="0018399C" w:rsidTr="005048DC">
        <w:trPr>
          <w:trHeight w:hRule="exact" w:val="567"/>
          <w:jc w:val="center"/>
        </w:trPr>
        <w:tc>
          <w:tcPr>
            <w:tcW w:w="1054" w:type="pct"/>
            <w:vMerge/>
            <w:vAlign w:val="center"/>
          </w:tcPr>
          <w:p w:rsidR="00BB5C0E" w:rsidRPr="0018399C" w:rsidRDefault="00BB5C0E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860" w:type="pct"/>
            <w:gridSpan w:val="4"/>
            <w:vAlign w:val="center"/>
          </w:tcPr>
          <w:p w:rsidR="00BB5C0E" w:rsidRPr="0018399C" w:rsidRDefault="00BB5C0E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￥</w:t>
            </w:r>
            <w:r w:rsidR="00DB18E5" w:rsidRPr="0018399C">
              <w:rPr>
                <w:rFonts w:ascii="仿宋_GB2312" w:eastAsia="仿宋_GB2312" w:hAnsi="楷体" w:hint="eastAsia"/>
                <w:sz w:val="24"/>
                <w:szCs w:val="24"/>
              </w:rPr>
              <w:t>10</w:t>
            </w: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00</w:t>
            </w:r>
          </w:p>
        </w:tc>
        <w:tc>
          <w:tcPr>
            <w:tcW w:w="2086" w:type="pct"/>
            <w:gridSpan w:val="3"/>
            <w:vAlign w:val="center"/>
          </w:tcPr>
          <w:p w:rsidR="00BB5C0E" w:rsidRPr="0018399C" w:rsidRDefault="00BB5C0E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￥500</w:t>
            </w:r>
          </w:p>
        </w:tc>
      </w:tr>
      <w:tr w:rsidR="007E76D7" w:rsidRPr="0018399C" w:rsidTr="005048DC">
        <w:trPr>
          <w:trHeight w:hRule="exact" w:val="567"/>
          <w:jc w:val="center"/>
        </w:trPr>
        <w:tc>
          <w:tcPr>
            <w:tcW w:w="1054" w:type="pct"/>
            <w:vAlign w:val="center"/>
          </w:tcPr>
          <w:p w:rsidR="007E76D7" w:rsidRPr="0018399C" w:rsidRDefault="005048DC" w:rsidP="005048D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预计</w:t>
            </w:r>
            <w:r w:rsidR="007E76D7" w:rsidRPr="0018399C">
              <w:rPr>
                <w:rFonts w:ascii="仿宋_GB2312" w:eastAsia="仿宋_GB2312" w:hAnsi="楷体" w:hint="eastAsia"/>
                <w:sz w:val="24"/>
                <w:szCs w:val="24"/>
              </w:rPr>
              <w:t>报到时间</w:t>
            </w:r>
          </w:p>
        </w:tc>
        <w:tc>
          <w:tcPr>
            <w:tcW w:w="3946" w:type="pct"/>
            <w:gridSpan w:val="7"/>
            <w:vAlign w:val="center"/>
          </w:tcPr>
          <w:p w:rsidR="007E76D7" w:rsidRPr="0018399C" w:rsidRDefault="007E76D7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9B3795" w:rsidRPr="0018399C" w:rsidTr="005048DC">
        <w:trPr>
          <w:trHeight w:hRule="exact" w:val="567"/>
          <w:jc w:val="center"/>
        </w:trPr>
        <w:tc>
          <w:tcPr>
            <w:tcW w:w="1054" w:type="pct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是否需要发票</w:t>
            </w:r>
          </w:p>
        </w:tc>
        <w:tc>
          <w:tcPr>
            <w:tcW w:w="837" w:type="pct"/>
            <w:vAlign w:val="center"/>
          </w:tcPr>
          <w:p w:rsidR="009B3795" w:rsidRPr="0018399C" w:rsidRDefault="007E76D7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 xml:space="preserve"> </w:t>
            </w:r>
            <w:r w:rsidR="00BB5C0E" w:rsidRPr="0018399C">
              <w:rPr>
                <w:rFonts w:ascii="仿宋_GB2312" w:eastAsia="仿宋_GB2312" w:hAnsi="楷体" w:hint="eastAsia"/>
                <w:sz w:val="24"/>
                <w:szCs w:val="24"/>
              </w:rPr>
              <w:sym w:font="Wingdings 2" w:char="F030"/>
            </w: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 xml:space="preserve">是 </w:t>
            </w:r>
            <w:r w:rsidR="00BB5C0E" w:rsidRPr="0018399C">
              <w:rPr>
                <w:rFonts w:ascii="仿宋_GB2312" w:eastAsia="仿宋_GB2312" w:hAnsi="楷体" w:hint="eastAsia"/>
                <w:sz w:val="24"/>
                <w:szCs w:val="24"/>
              </w:rPr>
              <w:sym w:font="Wingdings 2" w:char="F030"/>
            </w: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否</w:t>
            </w:r>
          </w:p>
        </w:tc>
        <w:tc>
          <w:tcPr>
            <w:tcW w:w="1023" w:type="pct"/>
            <w:gridSpan w:val="3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发票抬头</w:t>
            </w:r>
          </w:p>
        </w:tc>
        <w:tc>
          <w:tcPr>
            <w:tcW w:w="2086" w:type="pct"/>
            <w:gridSpan w:val="3"/>
            <w:vAlign w:val="center"/>
          </w:tcPr>
          <w:p w:rsidR="009B3795" w:rsidRPr="0018399C" w:rsidRDefault="009B3795" w:rsidP="0018399C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454BF" w:rsidRPr="0018399C" w:rsidTr="005048DC">
        <w:trPr>
          <w:trHeight w:hRule="exact" w:val="1021"/>
          <w:jc w:val="center"/>
        </w:trPr>
        <w:tc>
          <w:tcPr>
            <w:tcW w:w="1054" w:type="pct"/>
            <w:vAlign w:val="center"/>
          </w:tcPr>
          <w:p w:rsidR="00C454BF" w:rsidRPr="0018399C" w:rsidRDefault="00C454BF" w:rsidP="00C07359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399C">
              <w:rPr>
                <w:rFonts w:ascii="仿宋_GB2312" w:eastAsia="仿宋_GB2312" w:hAnsi="仿宋" w:hint="eastAsia"/>
                <w:sz w:val="24"/>
                <w:szCs w:val="24"/>
              </w:rPr>
              <w:t>酒店选择</w:t>
            </w:r>
          </w:p>
          <w:p w:rsidR="00C454BF" w:rsidRPr="0018399C" w:rsidRDefault="00C454BF" w:rsidP="00C07359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399C">
              <w:rPr>
                <w:rFonts w:ascii="仿宋_GB2312" w:eastAsia="仿宋_GB2312" w:hAnsi="仿宋" w:hint="eastAsia"/>
                <w:sz w:val="24"/>
                <w:szCs w:val="24"/>
              </w:rPr>
              <w:t>请“√”选择</w:t>
            </w:r>
          </w:p>
        </w:tc>
        <w:tc>
          <w:tcPr>
            <w:tcW w:w="1370" w:type="pct"/>
            <w:gridSpan w:val="2"/>
            <w:vAlign w:val="center"/>
          </w:tcPr>
          <w:p w:rsidR="00C454BF" w:rsidRPr="0018399C" w:rsidRDefault="0018399C" w:rsidP="000B2EBA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399C">
              <w:rPr>
                <w:rFonts w:ascii="仿宋_GB2312" w:eastAsia="仿宋_GB2312" w:hint="eastAsia"/>
                <w:sz w:val="24"/>
                <w:szCs w:val="24"/>
              </w:rPr>
              <w:t>西安开元名都酒店</w:t>
            </w:r>
            <w:r w:rsidR="000B2EBA" w:rsidRPr="0018399C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C454BF" w:rsidRPr="0018399C">
              <w:rPr>
                <w:rFonts w:ascii="仿宋_GB2312" w:eastAsia="仿宋_GB2312" w:hAnsi="仿宋" w:hint="eastAsia"/>
                <w:sz w:val="24"/>
                <w:szCs w:val="24"/>
              </w:rPr>
              <w:t>(   )</w:t>
            </w:r>
          </w:p>
        </w:tc>
        <w:tc>
          <w:tcPr>
            <w:tcW w:w="1374" w:type="pct"/>
            <w:gridSpan w:val="4"/>
            <w:vAlign w:val="center"/>
          </w:tcPr>
          <w:p w:rsidR="00C454BF" w:rsidRPr="0018399C" w:rsidRDefault="00C454BF" w:rsidP="000B2EBA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18399C">
              <w:rPr>
                <w:rFonts w:ascii="仿宋_GB2312" w:eastAsia="仿宋_GB2312" w:hAnsi="仿宋" w:hint="eastAsia"/>
                <w:sz w:val="24"/>
                <w:szCs w:val="24"/>
              </w:rPr>
              <w:t>西建大冶</w:t>
            </w:r>
            <w:proofErr w:type="gramEnd"/>
            <w:r w:rsidRPr="0018399C">
              <w:rPr>
                <w:rFonts w:ascii="仿宋_GB2312" w:eastAsia="仿宋_GB2312" w:hAnsi="仿宋" w:hint="eastAsia"/>
                <w:sz w:val="24"/>
                <w:szCs w:val="24"/>
              </w:rPr>
              <w:t xml:space="preserve">园宾馆(  </w:t>
            </w:r>
            <w:r w:rsidR="000B2EBA" w:rsidRPr="0018399C"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  <w:r w:rsidRPr="0018399C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202" w:type="pct"/>
            <w:vMerge w:val="restart"/>
            <w:vAlign w:val="center"/>
          </w:tcPr>
          <w:p w:rsidR="00C454BF" w:rsidRPr="0018399C" w:rsidRDefault="00C454BF" w:rsidP="009B3795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仿宋" w:hint="eastAsia"/>
                <w:sz w:val="24"/>
                <w:szCs w:val="24"/>
              </w:rPr>
              <w:t>不需要(   )</w:t>
            </w:r>
          </w:p>
        </w:tc>
      </w:tr>
      <w:tr w:rsidR="00C454BF" w:rsidRPr="0018399C" w:rsidTr="005048DC">
        <w:trPr>
          <w:trHeight w:hRule="exact" w:val="1021"/>
          <w:jc w:val="center"/>
        </w:trPr>
        <w:tc>
          <w:tcPr>
            <w:tcW w:w="1054" w:type="pct"/>
            <w:vAlign w:val="center"/>
          </w:tcPr>
          <w:p w:rsidR="00C454BF" w:rsidRPr="0018399C" w:rsidRDefault="00C454BF" w:rsidP="00C07359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399C">
              <w:rPr>
                <w:rFonts w:ascii="仿宋_GB2312" w:eastAsia="仿宋_GB2312" w:hAnsi="仿宋" w:hint="eastAsia"/>
                <w:sz w:val="24"/>
                <w:szCs w:val="24"/>
              </w:rPr>
              <w:t>住宿房型</w:t>
            </w:r>
          </w:p>
          <w:p w:rsidR="00C454BF" w:rsidRPr="0018399C" w:rsidRDefault="00C454BF" w:rsidP="00C07359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399C">
              <w:rPr>
                <w:rFonts w:ascii="仿宋_GB2312" w:eastAsia="仿宋_GB2312" w:hAnsi="仿宋" w:hint="eastAsia"/>
                <w:sz w:val="24"/>
                <w:szCs w:val="24"/>
              </w:rPr>
              <w:t>请“√”选择</w:t>
            </w:r>
          </w:p>
        </w:tc>
        <w:tc>
          <w:tcPr>
            <w:tcW w:w="1370" w:type="pct"/>
            <w:gridSpan w:val="2"/>
            <w:vAlign w:val="center"/>
          </w:tcPr>
          <w:p w:rsidR="00C454BF" w:rsidRPr="0018399C" w:rsidRDefault="00C454BF" w:rsidP="00C07359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399C">
              <w:rPr>
                <w:rFonts w:ascii="仿宋_GB2312" w:eastAsia="仿宋_GB2312" w:hAnsi="仿宋" w:hint="eastAsia"/>
                <w:sz w:val="24"/>
                <w:szCs w:val="24"/>
              </w:rPr>
              <w:t>单人间(   )</w:t>
            </w:r>
          </w:p>
          <w:p w:rsidR="00C454BF" w:rsidRPr="0018399C" w:rsidRDefault="00C454BF" w:rsidP="00C07359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399C">
              <w:rPr>
                <w:rFonts w:ascii="仿宋_GB2312" w:eastAsia="仿宋_GB2312" w:hAnsi="仿宋" w:hint="eastAsia"/>
                <w:sz w:val="24"/>
                <w:szCs w:val="24"/>
              </w:rPr>
              <w:t>标准间(   )</w:t>
            </w:r>
          </w:p>
        </w:tc>
        <w:tc>
          <w:tcPr>
            <w:tcW w:w="1374" w:type="pct"/>
            <w:gridSpan w:val="4"/>
            <w:vAlign w:val="center"/>
          </w:tcPr>
          <w:p w:rsidR="00C454BF" w:rsidRPr="0018399C" w:rsidRDefault="00C454BF" w:rsidP="00C07359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8399C">
              <w:rPr>
                <w:rFonts w:ascii="仿宋_GB2312" w:eastAsia="仿宋_GB2312" w:hAnsi="仿宋" w:hint="eastAsia"/>
                <w:sz w:val="24"/>
                <w:szCs w:val="24"/>
              </w:rPr>
              <w:t>标准间(   )</w:t>
            </w:r>
          </w:p>
        </w:tc>
        <w:tc>
          <w:tcPr>
            <w:tcW w:w="1202" w:type="pct"/>
            <w:vMerge/>
            <w:vAlign w:val="center"/>
          </w:tcPr>
          <w:p w:rsidR="00C454BF" w:rsidRPr="0018399C" w:rsidRDefault="00C454BF" w:rsidP="009B3795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454BF" w:rsidRPr="0018399C" w:rsidTr="000B2EBA">
        <w:trPr>
          <w:trHeight w:hRule="exact" w:val="1226"/>
          <w:jc w:val="center"/>
        </w:trPr>
        <w:tc>
          <w:tcPr>
            <w:tcW w:w="1054" w:type="pct"/>
            <w:vAlign w:val="center"/>
          </w:tcPr>
          <w:p w:rsidR="00C454BF" w:rsidRPr="0018399C" w:rsidRDefault="00C454BF" w:rsidP="009B3795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8399C">
              <w:rPr>
                <w:rFonts w:ascii="仿宋_GB2312" w:eastAsia="仿宋_GB2312" w:hAnsi="楷体" w:hint="eastAsia"/>
                <w:sz w:val="24"/>
                <w:szCs w:val="24"/>
              </w:rPr>
              <w:t>备注</w:t>
            </w:r>
          </w:p>
        </w:tc>
        <w:tc>
          <w:tcPr>
            <w:tcW w:w="3946" w:type="pct"/>
            <w:gridSpan w:val="7"/>
            <w:vAlign w:val="center"/>
          </w:tcPr>
          <w:p w:rsidR="000B2EBA" w:rsidRPr="000B2EBA" w:rsidRDefault="000B2EBA" w:rsidP="000B2EBA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18399C">
              <w:rPr>
                <w:rFonts w:ascii="仿宋_GB2312" w:eastAsia="仿宋_GB2312" w:hint="eastAsia"/>
                <w:sz w:val="24"/>
                <w:szCs w:val="24"/>
              </w:rPr>
              <w:t>西安开元名都酒店</w:t>
            </w:r>
            <w:r w:rsidRPr="000B2EBA">
              <w:rPr>
                <w:rFonts w:ascii="仿宋_GB2312" w:eastAsia="仿宋_GB2312" w:hAnsi="仿宋" w:hint="eastAsia"/>
                <w:sz w:val="24"/>
                <w:szCs w:val="24"/>
              </w:rPr>
              <w:t>单人间</w:t>
            </w:r>
            <w:r w:rsidRPr="000B2EBA">
              <w:rPr>
                <w:rFonts w:ascii="仿宋_GB2312" w:eastAsia="仿宋_GB2312" w:hAnsi="仿宋"/>
                <w:sz w:val="24"/>
                <w:szCs w:val="24"/>
              </w:rPr>
              <w:t>/标准间协议价400元/天（含早）；</w:t>
            </w:r>
          </w:p>
          <w:p w:rsidR="00C454BF" w:rsidRPr="0018399C" w:rsidRDefault="000B2EBA" w:rsidP="000B2EBA">
            <w:pPr>
              <w:snapToGrid w:val="0"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  <w:proofErr w:type="gramStart"/>
            <w:r w:rsidRPr="000B2EBA">
              <w:rPr>
                <w:rFonts w:ascii="仿宋_GB2312" w:eastAsia="仿宋_GB2312" w:hAnsi="仿宋"/>
                <w:sz w:val="24"/>
                <w:szCs w:val="24"/>
              </w:rPr>
              <w:t>西建大冶</w:t>
            </w:r>
            <w:proofErr w:type="gramEnd"/>
            <w:r w:rsidRPr="000B2EBA">
              <w:rPr>
                <w:rFonts w:ascii="仿宋_GB2312" w:eastAsia="仿宋_GB2312" w:hAnsi="仿宋"/>
                <w:sz w:val="24"/>
                <w:szCs w:val="24"/>
              </w:rPr>
              <w:t>园宾馆标准间220元/天（含早）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</w:tc>
      </w:tr>
    </w:tbl>
    <w:p w:rsidR="0018399C" w:rsidRPr="0018399C" w:rsidRDefault="0018399C" w:rsidP="0018399C">
      <w:pPr>
        <w:spacing w:line="300" w:lineRule="auto"/>
        <w:jc w:val="left"/>
        <w:rPr>
          <w:rFonts w:ascii="Times New Roman" w:eastAsia="楷体" w:hAnsi="楷体" w:cs="Times New Roman"/>
          <w:sz w:val="24"/>
          <w:szCs w:val="24"/>
        </w:rPr>
      </w:pPr>
      <w:r w:rsidRPr="0018399C">
        <w:rPr>
          <w:rFonts w:ascii="Times New Roman" w:eastAsia="楷体" w:hAnsi="楷体" w:cs="Times New Roman" w:hint="eastAsia"/>
          <w:sz w:val="24"/>
          <w:szCs w:val="24"/>
        </w:rPr>
        <w:t>注：</w:t>
      </w:r>
      <w:bookmarkStart w:id="0" w:name="OLE_LINK3"/>
      <w:bookmarkStart w:id="1" w:name="OLE_LINK4"/>
      <w:r w:rsidRPr="0018399C">
        <w:rPr>
          <w:rFonts w:ascii="Times New Roman" w:eastAsia="楷体" w:hAnsi="楷体" w:cs="Times New Roman" w:hint="eastAsia"/>
          <w:sz w:val="24"/>
          <w:szCs w:val="24"/>
        </w:rPr>
        <w:t>1.</w:t>
      </w:r>
      <w:r w:rsidRPr="0018399C">
        <w:rPr>
          <w:rFonts w:ascii="Times New Roman" w:eastAsia="楷体" w:hAnsi="楷体" w:cs="Times New Roman" w:hint="eastAsia"/>
          <w:sz w:val="24"/>
          <w:szCs w:val="24"/>
        </w:rPr>
        <w:t>会务费缴纳方式：现场缴费</w:t>
      </w:r>
      <w:r w:rsidR="009A2A0A">
        <w:rPr>
          <w:rFonts w:ascii="Times New Roman" w:eastAsia="楷体" w:hAnsi="楷体" w:cs="Times New Roman" w:hint="eastAsia"/>
          <w:sz w:val="24"/>
          <w:szCs w:val="24"/>
        </w:rPr>
        <w:t>并开具发票</w:t>
      </w:r>
      <w:r w:rsidRPr="0018399C">
        <w:rPr>
          <w:rFonts w:ascii="Times New Roman" w:eastAsia="楷体" w:hAnsi="楷体" w:cs="Times New Roman" w:hint="eastAsia"/>
          <w:sz w:val="24"/>
          <w:szCs w:val="24"/>
        </w:rPr>
        <w:t>，提供</w:t>
      </w:r>
      <w:r w:rsidRPr="0018399C">
        <w:rPr>
          <w:rFonts w:ascii="Times New Roman" w:eastAsia="楷体" w:hAnsi="楷体" w:cs="Times New Roman" w:hint="eastAsia"/>
          <w:sz w:val="24"/>
          <w:szCs w:val="24"/>
        </w:rPr>
        <w:t>POS</w:t>
      </w:r>
      <w:r w:rsidRPr="0018399C">
        <w:rPr>
          <w:rFonts w:ascii="Times New Roman" w:eastAsia="楷体" w:hAnsi="楷体" w:cs="Times New Roman" w:hint="eastAsia"/>
          <w:sz w:val="24"/>
          <w:szCs w:val="24"/>
        </w:rPr>
        <w:t>机刷卡</w:t>
      </w:r>
      <w:bookmarkEnd w:id="0"/>
      <w:bookmarkEnd w:id="1"/>
    </w:p>
    <w:p w:rsidR="009A2A0A" w:rsidRPr="007E76D7" w:rsidRDefault="009A2A0A" w:rsidP="009A2A0A">
      <w:pPr>
        <w:spacing w:line="300" w:lineRule="auto"/>
        <w:ind w:firstLineChars="200" w:firstLine="480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2.</w:t>
      </w:r>
      <w:r w:rsidRPr="007E76D7">
        <w:rPr>
          <w:rFonts w:ascii="Times New Roman" w:eastAsia="楷体" w:hAnsi="Times New Roman" w:cs="Times New Roman" w:hint="eastAsia"/>
          <w:sz w:val="24"/>
          <w:szCs w:val="24"/>
        </w:rPr>
        <w:t>学生请同时附上学生证或在学证明。</w:t>
      </w:r>
    </w:p>
    <w:p w:rsidR="007E76D7" w:rsidRPr="007E76D7" w:rsidRDefault="009A2A0A" w:rsidP="007E76D7">
      <w:pPr>
        <w:spacing w:line="300" w:lineRule="auto"/>
        <w:ind w:firstLineChars="200" w:firstLine="480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楷体" w:cs="Times New Roman" w:hint="eastAsia"/>
          <w:sz w:val="24"/>
          <w:szCs w:val="24"/>
        </w:rPr>
        <w:t>3</w:t>
      </w:r>
      <w:r w:rsidR="0018399C">
        <w:rPr>
          <w:rFonts w:ascii="Times New Roman" w:eastAsia="楷体" w:hAnsi="楷体" w:cs="Times New Roman" w:hint="eastAsia"/>
          <w:sz w:val="24"/>
          <w:szCs w:val="24"/>
        </w:rPr>
        <w:t>.</w:t>
      </w:r>
      <w:r w:rsidR="007E76D7" w:rsidRPr="007E76D7">
        <w:rPr>
          <w:rFonts w:ascii="Times New Roman" w:eastAsia="楷体" w:hAnsi="楷体" w:cs="Times New Roman"/>
          <w:sz w:val="24"/>
          <w:szCs w:val="24"/>
        </w:rPr>
        <w:t>与会代表和学生的注册费均包含会议资料</w:t>
      </w:r>
      <w:r w:rsidR="005048DC">
        <w:rPr>
          <w:rFonts w:ascii="Times New Roman" w:eastAsia="楷体" w:hAnsi="楷体" w:cs="Times New Roman" w:hint="eastAsia"/>
          <w:sz w:val="24"/>
          <w:szCs w:val="24"/>
        </w:rPr>
        <w:t>，</w:t>
      </w:r>
      <w:r>
        <w:rPr>
          <w:rFonts w:ascii="Times New Roman" w:eastAsia="楷体" w:hAnsi="楷体" w:cs="Times New Roman" w:hint="eastAsia"/>
          <w:sz w:val="24"/>
          <w:szCs w:val="24"/>
        </w:rPr>
        <w:t>1</w:t>
      </w:r>
      <w:r w:rsidR="00DB18E5">
        <w:rPr>
          <w:rFonts w:ascii="Times New Roman" w:eastAsia="楷体" w:hAnsi="Times New Roman" w:cs="Times New Roman" w:hint="eastAsia"/>
          <w:sz w:val="24"/>
          <w:szCs w:val="24"/>
        </w:rPr>
        <w:t>0</w:t>
      </w:r>
      <w:r w:rsidR="007E76D7" w:rsidRPr="007E76D7">
        <w:rPr>
          <w:rFonts w:ascii="Times New Roman" w:eastAsia="楷体" w:hAnsi="楷体" w:cs="Times New Roman"/>
          <w:sz w:val="24"/>
          <w:szCs w:val="24"/>
        </w:rPr>
        <w:t>月</w:t>
      </w:r>
      <w:r w:rsidR="00DB18E5">
        <w:rPr>
          <w:rFonts w:ascii="Times New Roman" w:eastAsia="楷体" w:hAnsi="Times New Roman" w:cs="Times New Roman" w:hint="eastAsia"/>
          <w:sz w:val="24"/>
          <w:szCs w:val="24"/>
        </w:rPr>
        <w:t>14</w:t>
      </w:r>
      <w:r w:rsidR="007E76D7" w:rsidRPr="007E76D7">
        <w:rPr>
          <w:rFonts w:ascii="Times New Roman" w:eastAsia="楷体" w:hAnsi="楷体" w:cs="Times New Roman"/>
          <w:sz w:val="24"/>
          <w:szCs w:val="24"/>
        </w:rPr>
        <w:t>日</w:t>
      </w:r>
      <w:r w:rsidR="007E76D7" w:rsidRPr="007E76D7">
        <w:rPr>
          <w:rFonts w:ascii="Times New Roman" w:eastAsia="楷体" w:hAnsi="Times New Roman" w:cs="Times New Roman"/>
          <w:sz w:val="24"/>
          <w:szCs w:val="24"/>
        </w:rPr>
        <w:t>-</w:t>
      </w:r>
      <w:r w:rsidR="00DB18E5">
        <w:rPr>
          <w:rFonts w:ascii="Times New Roman" w:eastAsia="楷体" w:hAnsi="Times New Roman" w:cs="Times New Roman" w:hint="eastAsia"/>
          <w:sz w:val="24"/>
          <w:szCs w:val="24"/>
        </w:rPr>
        <w:t>15</w:t>
      </w:r>
      <w:r w:rsidR="007E76D7" w:rsidRPr="007E76D7">
        <w:rPr>
          <w:rFonts w:ascii="Times New Roman" w:eastAsia="楷体" w:hAnsi="楷体" w:cs="Times New Roman"/>
          <w:sz w:val="24"/>
          <w:szCs w:val="24"/>
        </w:rPr>
        <w:t>日两个中餐、两个晚</w:t>
      </w:r>
      <w:r w:rsidR="00DB18E5">
        <w:rPr>
          <w:rFonts w:ascii="Times New Roman" w:eastAsia="楷体" w:hAnsi="楷体" w:cs="Times New Roman" w:hint="eastAsia"/>
          <w:sz w:val="24"/>
          <w:szCs w:val="24"/>
        </w:rPr>
        <w:t>餐</w:t>
      </w:r>
      <w:r w:rsidR="007E76D7" w:rsidRPr="007E76D7">
        <w:rPr>
          <w:rFonts w:ascii="Times New Roman" w:eastAsia="楷体" w:hAnsi="楷体" w:cs="Times New Roman"/>
          <w:sz w:val="24"/>
          <w:szCs w:val="24"/>
        </w:rPr>
        <w:t>，</w:t>
      </w:r>
      <w:r w:rsidR="00DB18E5">
        <w:rPr>
          <w:rFonts w:ascii="Times New Roman" w:eastAsia="楷体" w:hAnsi="Times New Roman" w:cs="Times New Roman" w:hint="eastAsia"/>
          <w:sz w:val="24"/>
          <w:szCs w:val="24"/>
        </w:rPr>
        <w:t>10</w:t>
      </w:r>
      <w:r w:rsidR="00DB18E5" w:rsidRPr="007E76D7">
        <w:rPr>
          <w:rFonts w:ascii="Times New Roman" w:eastAsia="楷体" w:hAnsi="楷体" w:cs="Times New Roman"/>
          <w:sz w:val="24"/>
          <w:szCs w:val="24"/>
        </w:rPr>
        <w:t>月</w:t>
      </w:r>
      <w:r w:rsidR="00DB18E5">
        <w:rPr>
          <w:rFonts w:ascii="Times New Roman" w:eastAsia="楷体" w:hAnsi="Times New Roman" w:cs="Times New Roman" w:hint="eastAsia"/>
          <w:sz w:val="24"/>
          <w:szCs w:val="24"/>
        </w:rPr>
        <w:t>14</w:t>
      </w:r>
      <w:r w:rsidR="00DB18E5" w:rsidRPr="007E76D7">
        <w:rPr>
          <w:rFonts w:ascii="Times New Roman" w:eastAsia="楷体" w:hAnsi="楷体" w:cs="Times New Roman"/>
          <w:sz w:val="24"/>
          <w:szCs w:val="24"/>
        </w:rPr>
        <w:t>日</w:t>
      </w:r>
      <w:r w:rsidR="00DB18E5" w:rsidRPr="007E76D7">
        <w:rPr>
          <w:rFonts w:ascii="Times New Roman" w:eastAsia="楷体" w:hAnsi="Times New Roman" w:cs="Times New Roman"/>
          <w:sz w:val="24"/>
          <w:szCs w:val="24"/>
        </w:rPr>
        <w:t>-</w:t>
      </w:r>
      <w:r w:rsidR="00DB18E5">
        <w:rPr>
          <w:rFonts w:ascii="Times New Roman" w:eastAsia="楷体" w:hAnsi="Times New Roman" w:cs="Times New Roman" w:hint="eastAsia"/>
          <w:sz w:val="24"/>
          <w:szCs w:val="24"/>
        </w:rPr>
        <w:t>15</w:t>
      </w:r>
      <w:r w:rsidR="00DB18E5" w:rsidRPr="007E76D7">
        <w:rPr>
          <w:rFonts w:ascii="Times New Roman" w:eastAsia="楷体" w:hAnsi="楷体" w:cs="Times New Roman"/>
          <w:sz w:val="24"/>
          <w:szCs w:val="24"/>
        </w:rPr>
        <w:t>日</w:t>
      </w:r>
      <w:r w:rsidR="007E76D7" w:rsidRPr="007E76D7">
        <w:rPr>
          <w:rFonts w:ascii="Times New Roman" w:eastAsia="楷体" w:hAnsi="楷体" w:cs="Times New Roman"/>
          <w:sz w:val="24"/>
          <w:szCs w:val="24"/>
        </w:rPr>
        <w:t>会议期间的</w:t>
      </w:r>
      <w:r w:rsidR="007E76D7" w:rsidRPr="007E76D7">
        <w:rPr>
          <w:rFonts w:ascii="Times New Roman" w:eastAsia="楷体" w:hAnsi="Times New Roman" w:cs="Times New Roman"/>
          <w:sz w:val="24"/>
          <w:szCs w:val="24"/>
        </w:rPr>
        <w:t>4</w:t>
      </w:r>
      <w:r w:rsidR="007E76D7" w:rsidRPr="007E76D7">
        <w:rPr>
          <w:rFonts w:ascii="Times New Roman" w:eastAsia="楷体" w:hAnsi="楷体" w:cs="Times New Roman"/>
          <w:sz w:val="24"/>
          <w:szCs w:val="24"/>
        </w:rPr>
        <w:t>次茶歇。</w:t>
      </w:r>
    </w:p>
    <w:p w:rsidR="009F24D3" w:rsidRPr="009F24D3" w:rsidRDefault="009F24D3" w:rsidP="009F24D3">
      <w:pPr>
        <w:spacing w:line="300" w:lineRule="auto"/>
        <w:ind w:firstLineChars="200" w:firstLine="480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4.</w:t>
      </w:r>
      <w:r w:rsidRPr="009F24D3">
        <w:rPr>
          <w:rFonts w:ascii="Times New Roman" w:eastAsia="楷体" w:hAnsi="Times New Roman" w:cs="Times New Roman" w:hint="eastAsia"/>
          <w:sz w:val="24"/>
          <w:szCs w:val="24"/>
        </w:rPr>
        <w:t>请将电子回执命名为“作者姓名</w:t>
      </w:r>
      <w:r w:rsidRPr="009F24D3">
        <w:rPr>
          <w:rFonts w:ascii="Times New Roman" w:eastAsia="楷体" w:hAnsi="Times New Roman" w:cs="Times New Roman" w:hint="eastAsia"/>
          <w:sz w:val="24"/>
          <w:szCs w:val="24"/>
        </w:rPr>
        <w:t>+</w:t>
      </w:r>
      <w:r w:rsidRPr="009F24D3">
        <w:rPr>
          <w:rFonts w:ascii="Times New Roman" w:eastAsia="楷体" w:hAnsi="Times New Roman" w:cs="Times New Roman" w:hint="eastAsia"/>
          <w:sz w:val="24"/>
          <w:szCs w:val="24"/>
        </w:rPr>
        <w:t>工作单位</w:t>
      </w:r>
      <w:r w:rsidRPr="009F24D3">
        <w:rPr>
          <w:rFonts w:ascii="Times New Roman" w:eastAsia="楷体" w:hAnsi="Times New Roman" w:cs="Times New Roman" w:hint="eastAsia"/>
          <w:sz w:val="24"/>
          <w:szCs w:val="24"/>
        </w:rPr>
        <w:t>+2017</w:t>
      </w:r>
      <w:r w:rsidRPr="009F24D3">
        <w:rPr>
          <w:rFonts w:ascii="Times New Roman" w:eastAsia="楷体" w:hAnsi="Times New Roman" w:cs="Times New Roman" w:hint="eastAsia"/>
          <w:sz w:val="24"/>
          <w:szCs w:val="24"/>
        </w:rPr>
        <w:t>房地产高峰论坛回执”，并尽快（不迟于</w:t>
      </w:r>
      <w:r w:rsidRPr="009F24D3">
        <w:rPr>
          <w:rFonts w:ascii="Times New Roman" w:eastAsia="楷体" w:hAnsi="Times New Roman" w:cs="Times New Roman"/>
          <w:sz w:val="24"/>
          <w:szCs w:val="24"/>
        </w:rPr>
        <w:t>201</w:t>
      </w:r>
      <w:r w:rsidRPr="009F24D3">
        <w:rPr>
          <w:rFonts w:ascii="Times New Roman" w:eastAsia="楷体" w:hAnsi="Times New Roman" w:cs="Times New Roman" w:hint="eastAsia"/>
          <w:sz w:val="24"/>
          <w:szCs w:val="24"/>
        </w:rPr>
        <w:t>7</w:t>
      </w:r>
      <w:r w:rsidRPr="009F24D3">
        <w:rPr>
          <w:rFonts w:ascii="Times New Roman" w:eastAsia="楷体" w:hAnsi="Times New Roman" w:cs="Times New Roman"/>
          <w:sz w:val="24"/>
          <w:szCs w:val="24"/>
        </w:rPr>
        <w:t>年</w:t>
      </w:r>
      <w:r w:rsidRPr="009F24D3">
        <w:rPr>
          <w:rFonts w:ascii="Times New Roman" w:eastAsia="楷体" w:hAnsi="Times New Roman" w:cs="Times New Roman"/>
          <w:sz w:val="24"/>
          <w:szCs w:val="24"/>
        </w:rPr>
        <w:t>8</w:t>
      </w:r>
      <w:r w:rsidRPr="009F24D3">
        <w:rPr>
          <w:rFonts w:ascii="Times New Roman" w:eastAsia="楷体" w:hAnsi="Times New Roman" w:cs="Times New Roman"/>
          <w:sz w:val="24"/>
          <w:szCs w:val="24"/>
        </w:rPr>
        <w:t>月</w:t>
      </w:r>
      <w:r w:rsidRPr="009F24D3">
        <w:rPr>
          <w:rFonts w:ascii="Times New Roman" w:eastAsia="楷体" w:hAnsi="Times New Roman" w:cs="Times New Roman" w:hint="eastAsia"/>
          <w:sz w:val="24"/>
          <w:szCs w:val="24"/>
        </w:rPr>
        <w:t>31</w:t>
      </w:r>
      <w:r w:rsidRPr="009F24D3">
        <w:rPr>
          <w:rFonts w:ascii="Times New Roman" w:eastAsia="楷体" w:hAnsi="Times New Roman" w:cs="Times New Roman" w:hint="eastAsia"/>
          <w:sz w:val="24"/>
          <w:szCs w:val="24"/>
        </w:rPr>
        <w:t>日）将其反馈</w:t>
      </w:r>
      <w:proofErr w:type="gramStart"/>
      <w:r w:rsidRPr="009F24D3">
        <w:rPr>
          <w:rFonts w:ascii="Times New Roman" w:eastAsia="楷体" w:hAnsi="Times New Roman" w:cs="Times New Roman" w:hint="eastAsia"/>
          <w:sz w:val="24"/>
          <w:szCs w:val="24"/>
        </w:rPr>
        <w:t>至会议</w:t>
      </w:r>
      <w:proofErr w:type="gramEnd"/>
      <w:r w:rsidRPr="009F24D3">
        <w:rPr>
          <w:rFonts w:ascii="Times New Roman" w:eastAsia="楷体" w:hAnsi="Times New Roman" w:cs="Times New Roman" w:hint="eastAsia"/>
          <w:sz w:val="24"/>
          <w:szCs w:val="24"/>
        </w:rPr>
        <w:t>邮箱</w:t>
      </w:r>
      <w:r w:rsidRPr="009F24D3">
        <w:rPr>
          <w:rFonts w:ascii="Times New Roman" w:eastAsia="楷体" w:hAnsi="Times New Roman" w:cs="Times New Roman" w:hint="eastAsia"/>
          <w:sz w:val="24"/>
          <w:szCs w:val="24"/>
        </w:rPr>
        <w:t>srebire@163.com</w:t>
      </w:r>
      <w:r w:rsidRPr="009F24D3"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:rsidR="00B176FE" w:rsidRDefault="00B176FE">
      <w:pPr>
        <w:spacing w:line="300" w:lineRule="auto"/>
        <w:ind w:firstLineChars="200" w:firstLine="480"/>
        <w:jc w:val="left"/>
        <w:rPr>
          <w:rFonts w:ascii="Times New Roman" w:eastAsia="楷体" w:hAnsi="Times New Roman" w:cs="Times New Roman"/>
          <w:sz w:val="24"/>
          <w:szCs w:val="24"/>
        </w:rPr>
      </w:pPr>
    </w:p>
    <w:p w:rsidR="00B176FE" w:rsidRDefault="00B176FE">
      <w:pPr>
        <w:spacing w:line="300" w:lineRule="auto"/>
        <w:ind w:firstLineChars="200" w:firstLine="480"/>
        <w:jc w:val="left"/>
        <w:rPr>
          <w:rFonts w:ascii="Times New Roman" w:eastAsia="楷体" w:hAnsi="Times New Roman" w:cs="Times New Roman"/>
          <w:sz w:val="24"/>
          <w:szCs w:val="24"/>
        </w:rPr>
      </w:pPr>
    </w:p>
    <w:p w:rsidR="00B176FE" w:rsidRDefault="00B176FE">
      <w:pPr>
        <w:spacing w:line="300" w:lineRule="auto"/>
        <w:ind w:firstLineChars="200" w:firstLine="480"/>
        <w:jc w:val="left"/>
        <w:rPr>
          <w:rFonts w:ascii="Times New Roman" w:eastAsia="楷体" w:hAnsi="Times New Roman" w:cs="Times New Roman"/>
          <w:sz w:val="24"/>
          <w:szCs w:val="24"/>
        </w:rPr>
      </w:pPr>
    </w:p>
    <w:p w:rsidR="00B176FE" w:rsidRDefault="00B176FE">
      <w:pPr>
        <w:spacing w:line="300" w:lineRule="auto"/>
        <w:ind w:firstLineChars="200" w:firstLine="480"/>
        <w:jc w:val="left"/>
        <w:rPr>
          <w:rFonts w:ascii="Times New Roman" w:eastAsia="楷体" w:hAnsi="Times New Roman" w:cs="Times New Roman"/>
          <w:sz w:val="24"/>
          <w:szCs w:val="24"/>
        </w:rPr>
      </w:pPr>
    </w:p>
    <w:p w:rsidR="001B4323" w:rsidRPr="00484409" w:rsidRDefault="001B4323" w:rsidP="001B4323">
      <w:pPr>
        <w:spacing w:line="300" w:lineRule="auto"/>
        <w:ind w:firstLineChars="200" w:firstLine="562"/>
        <w:jc w:val="left"/>
        <w:rPr>
          <w:rFonts w:ascii="Times New Roman" w:eastAsia="楷体" w:hAnsi="Times New Roman" w:cs="Times New Roman"/>
          <w:b/>
          <w:sz w:val="28"/>
          <w:szCs w:val="28"/>
        </w:rPr>
      </w:pPr>
      <w:r w:rsidRPr="00484409">
        <w:rPr>
          <w:rFonts w:ascii="Times New Roman" w:eastAsia="楷体" w:hAnsi="Times New Roman" w:cs="Times New Roman" w:hint="eastAsia"/>
          <w:b/>
          <w:sz w:val="28"/>
          <w:szCs w:val="28"/>
        </w:rPr>
        <w:lastRenderedPageBreak/>
        <w:t>一、会议酒店地图</w:t>
      </w:r>
    </w:p>
    <w:p w:rsidR="001B4323" w:rsidRPr="00BE50C9" w:rsidRDefault="001B4323" w:rsidP="001B432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43550" cy="577215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23" w:rsidRDefault="001B4323" w:rsidP="001B4323">
      <w:pPr>
        <w:spacing w:line="300" w:lineRule="auto"/>
        <w:ind w:firstLineChars="200" w:firstLine="562"/>
        <w:jc w:val="left"/>
        <w:rPr>
          <w:rFonts w:ascii="Times New Roman" w:eastAsia="楷体" w:hAnsi="Times New Roman" w:cs="Times New Roman"/>
          <w:b/>
          <w:sz w:val="28"/>
          <w:szCs w:val="28"/>
        </w:rPr>
      </w:pPr>
      <w:r w:rsidRPr="00484409">
        <w:rPr>
          <w:rFonts w:ascii="Times New Roman" w:eastAsia="楷体" w:hAnsi="Times New Roman" w:cs="Times New Roman" w:hint="eastAsia"/>
          <w:b/>
          <w:sz w:val="28"/>
          <w:szCs w:val="28"/>
        </w:rPr>
        <w:t>二、交通路线</w:t>
      </w:r>
    </w:p>
    <w:p w:rsidR="001B4323" w:rsidRDefault="001B4323" w:rsidP="001B4323">
      <w:pPr>
        <w:spacing w:line="300" w:lineRule="auto"/>
        <w:ind w:firstLineChars="200" w:firstLine="480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484409">
        <w:rPr>
          <w:rFonts w:ascii="Times New Roman" w:eastAsia="楷体" w:hAnsi="Times New Roman" w:cs="Times New Roman" w:hint="eastAsia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Pr="00484409">
        <w:rPr>
          <w:rFonts w:ascii="Times New Roman" w:eastAsia="楷体" w:hAnsi="Times New Roman" w:cs="Times New Roman" w:hint="eastAsia"/>
          <w:sz w:val="24"/>
          <w:szCs w:val="24"/>
        </w:rPr>
        <w:t>）西安咸阳国际机场：由咸阳国际机场乘坐机场大巴（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文艺路（李家村）西藏大厦</w:t>
      </w:r>
      <w:r>
        <w:rPr>
          <w:rFonts w:ascii="Times New Roman" w:eastAsia="楷体" w:hAnsi="Times New Roman" w:cs="Times New Roman" w:hint="eastAsia"/>
          <w:sz w:val="24"/>
          <w:szCs w:val="24"/>
        </w:rPr>
        <w:t>线</w:t>
      </w:r>
      <w:r w:rsidRPr="00484409">
        <w:rPr>
          <w:rFonts w:ascii="Times New Roman" w:eastAsia="楷体" w:hAnsi="Times New Roman" w:cs="Times New Roman" w:hint="eastAsia"/>
          <w:sz w:val="24"/>
          <w:szCs w:val="24"/>
        </w:rPr>
        <w:t>）至</w:t>
      </w:r>
      <w:r>
        <w:rPr>
          <w:rFonts w:ascii="Times New Roman" w:eastAsia="楷体" w:hAnsi="Times New Roman" w:cs="Times New Roman" w:hint="eastAsia"/>
          <w:sz w:val="24"/>
          <w:szCs w:val="24"/>
        </w:rPr>
        <w:t>西安开元名都大酒店下车，或步行</w:t>
      </w:r>
      <w:proofErr w:type="gramStart"/>
      <w:r>
        <w:rPr>
          <w:rFonts w:ascii="Times New Roman" w:eastAsia="楷体" w:hAnsi="Times New Roman" w:cs="Times New Roman" w:hint="eastAsia"/>
          <w:sz w:val="24"/>
          <w:szCs w:val="24"/>
        </w:rPr>
        <w:t>至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西建大冶</w:t>
      </w:r>
      <w:proofErr w:type="gramEnd"/>
      <w:r w:rsidRPr="00C13313">
        <w:rPr>
          <w:rFonts w:ascii="Times New Roman" w:eastAsia="楷体" w:hAnsi="Times New Roman" w:cs="Times New Roman" w:hint="eastAsia"/>
          <w:sz w:val="24"/>
          <w:szCs w:val="24"/>
        </w:rPr>
        <w:t>园宾馆。</w:t>
      </w:r>
    </w:p>
    <w:p w:rsidR="001B4323" w:rsidRDefault="001B4323" w:rsidP="001B4323">
      <w:pPr>
        <w:spacing w:line="300" w:lineRule="auto"/>
        <w:ind w:firstLineChars="200" w:firstLine="480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）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西安火车站：由火车站乘坐（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5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路、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25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路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30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路、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41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路、</w:t>
      </w:r>
      <w:r>
        <w:rPr>
          <w:rFonts w:ascii="Times New Roman" w:eastAsia="楷体" w:hAnsi="Times New Roman" w:cs="Times New Roman" w:hint="eastAsia"/>
          <w:sz w:val="24"/>
          <w:szCs w:val="24"/>
        </w:rPr>
        <w:t>500</w:t>
      </w:r>
      <w:r>
        <w:rPr>
          <w:rFonts w:ascii="Times New Roman" w:eastAsia="楷体" w:hAnsi="Times New Roman" w:cs="Times New Roman" w:hint="eastAsia"/>
          <w:sz w:val="24"/>
          <w:szCs w:val="24"/>
        </w:rPr>
        <w:t>路、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500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路区间）公交车至李家村站下车</w:t>
      </w:r>
      <w:r>
        <w:rPr>
          <w:rFonts w:ascii="Times New Roman" w:eastAsia="楷体" w:hAnsi="Times New Roman" w:cs="Times New Roman" w:hint="eastAsia"/>
          <w:sz w:val="24"/>
          <w:szCs w:val="24"/>
        </w:rPr>
        <w:t>步行至西安开元名都大酒店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，或在鲁家村站下车步行</w:t>
      </w:r>
      <w:proofErr w:type="gramStart"/>
      <w:r w:rsidRPr="00C13313">
        <w:rPr>
          <w:rFonts w:ascii="Times New Roman" w:eastAsia="楷体" w:hAnsi="Times New Roman" w:cs="Times New Roman" w:hint="eastAsia"/>
          <w:sz w:val="24"/>
          <w:szCs w:val="24"/>
        </w:rPr>
        <w:t>至西建大冶</w:t>
      </w:r>
      <w:proofErr w:type="gramEnd"/>
      <w:r w:rsidRPr="00C13313">
        <w:rPr>
          <w:rFonts w:ascii="Times New Roman" w:eastAsia="楷体" w:hAnsi="Times New Roman" w:cs="Times New Roman" w:hint="eastAsia"/>
          <w:sz w:val="24"/>
          <w:szCs w:val="24"/>
        </w:rPr>
        <w:t>园宾馆。</w:t>
      </w:r>
    </w:p>
    <w:p w:rsidR="00B176FE" w:rsidRPr="00B176FE" w:rsidRDefault="001B4323">
      <w:pPr>
        <w:spacing w:line="300" w:lineRule="auto"/>
        <w:ind w:firstLineChars="200" w:firstLine="480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sz w:val="24"/>
          <w:szCs w:val="24"/>
        </w:rPr>
        <w:t>3</w:t>
      </w:r>
      <w:r>
        <w:rPr>
          <w:rFonts w:ascii="Times New Roman" w:eastAsia="楷体" w:hAnsi="Times New Roman" w:cs="Times New Roman" w:hint="eastAsia"/>
          <w:sz w:val="24"/>
          <w:szCs w:val="24"/>
        </w:rPr>
        <w:t>）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西安北站（高铁）：由西安北站乘坐地铁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号线（</w:t>
      </w:r>
      <w:proofErr w:type="gramStart"/>
      <w:r w:rsidRPr="00C13313">
        <w:rPr>
          <w:rFonts w:ascii="Times New Roman" w:eastAsia="楷体" w:hAnsi="Times New Roman" w:cs="Times New Roman" w:hint="eastAsia"/>
          <w:sz w:val="24"/>
          <w:szCs w:val="24"/>
        </w:rPr>
        <w:t>韦曲南方</w:t>
      </w:r>
      <w:proofErr w:type="gramEnd"/>
      <w:r w:rsidRPr="00C13313">
        <w:rPr>
          <w:rFonts w:ascii="Times New Roman" w:eastAsia="楷体" w:hAnsi="Times New Roman" w:cs="Times New Roman" w:hint="eastAsia"/>
          <w:sz w:val="24"/>
          <w:szCs w:val="24"/>
        </w:rPr>
        <w:t>向）至</w:t>
      </w:r>
      <w:proofErr w:type="gramStart"/>
      <w:r w:rsidRPr="00C13313">
        <w:rPr>
          <w:rFonts w:ascii="Times New Roman" w:eastAsia="楷体" w:hAnsi="Times New Roman" w:cs="Times New Roman" w:hint="eastAsia"/>
          <w:sz w:val="24"/>
          <w:szCs w:val="24"/>
        </w:rPr>
        <w:t>南稍门</w:t>
      </w:r>
      <w:proofErr w:type="gramEnd"/>
      <w:r w:rsidRPr="00C13313">
        <w:rPr>
          <w:rFonts w:ascii="Times New Roman" w:eastAsia="楷体" w:hAnsi="Times New Roman" w:cs="Times New Roman" w:hint="eastAsia"/>
          <w:sz w:val="24"/>
          <w:szCs w:val="24"/>
        </w:rPr>
        <w:t>站（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D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口）出站，</w:t>
      </w:r>
      <w:r>
        <w:rPr>
          <w:rFonts w:ascii="Times New Roman" w:eastAsia="楷体" w:hAnsi="Times New Roman" w:cs="Times New Roman" w:hint="eastAsia"/>
          <w:sz w:val="24"/>
          <w:szCs w:val="24"/>
        </w:rPr>
        <w:t>步行至</w:t>
      </w:r>
      <w:proofErr w:type="gramStart"/>
      <w:r>
        <w:rPr>
          <w:rFonts w:ascii="Times New Roman" w:eastAsia="楷体" w:hAnsi="Times New Roman" w:cs="Times New Roman" w:hint="eastAsia"/>
          <w:sz w:val="24"/>
          <w:szCs w:val="24"/>
        </w:rPr>
        <w:t>南稍门</w:t>
      </w:r>
      <w:proofErr w:type="gramEnd"/>
      <w:r>
        <w:rPr>
          <w:rFonts w:ascii="Times New Roman" w:eastAsia="楷体" w:hAnsi="Times New Roman" w:cs="Times New Roman" w:hint="eastAsia"/>
          <w:sz w:val="24"/>
          <w:szCs w:val="24"/>
        </w:rPr>
        <w:t>公交站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乘坐</w:t>
      </w:r>
      <w:r>
        <w:rPr>
          <w:rFonts w:ascii="Times New Roman" w:eastAsia="楷体" w:hAnsi="Times New Roman" w:cs="Times New Roman" w:hint="eastAsia"/>
          <w:sz w:val="24"/>
          <w:szCs w:val="24"/>
        </w:rPr>
        <w:t>21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路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>
        <w:rPr>
          <w:rFonts w:ascii="Times New Roman" w:eastAsia="楷体" w:hAnsi="Times New Roman" w:cs="Times New Roman" w:hint="eastAsia"/>
          <w:sz w:val="24"/>
          <w:szCs w:val="24"/>
        </w:rPr>
        <w:t>609</w:t>
      </w:r>
      <w:r>
        <w:rPr>
          <w:rFonts w:ascii="Times New Roman" w:eastAsia="楷体" w:hAnsi="Times New Roman" w:cs="Times New Roman" w:hint="eastAsia"/>
          <w:sz w:val="24"/>
          <w:szCs w:val="24"/>
        </w:rPr>
        <w:t>路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公交车至李家村站下车到达</w:t>
      </w:r>
      <w:r>
        <w:rPr>
          <w:rFonts w:ascii="Times New Roman" w:eastAsia="楷体" w:hAnsi="Times New Roman" w:cs="Times New Roman" w:hint="eastAsia"/>
          <w:sz w:val="24"/>
          <w:szCs w:val="24"/>
        </w:rPr>
        <w:t>西安开元名都大酒店</w:t>
      </w:r>
      <w:r w:rsidRPr="00C13313">
        <w:rPr>
          <w:rFonts w:ascii="Times New Roman" w:eastAsia="楷体" w:hAnsi="Times New Roman" w:cs="Times New Roman" w:hint="eastAsia"/>
          <w:sz w:val="24"/>
          <w:szCs w:val="24"/>
        </w:rPr>
        <w:t>，或在鲁家村站下车步行</w:t>
      </w:r>
      <w:proofErr w:type="gramStart"/>
      <w:r w:rsidRPr="00C13313">
        <w:rPr>
          <w:rFonts w:ascii="Times New Roman" w:eastAsia="楷体" w:hAnsi="Times New Roman" w:cs="Times New Roman" w:hint="eastAsia"/>
          <w:sz w:val="24"/>
          <w:szCs w:val="24"/>
        </w:rPr>
        <w:t>至西建大冶</w:t>
      </w:r>
      <w:proofErr w:type="gramEnd"/>
      <w:r w:rsidRPr="00C13313">
        <w:rPr>
          <w:rFonts w:ascii="Times New Roman" w:eastAsia="楷体" w:hAnsi="Times New Roman" w:cs="Times New Roman" w:hint="eastAsia"/>
          <w:sz w:val="24"/>
          <w:szCs w:val="24"/>
        </w:rPr>
        <w:t>园宾馆。</w:t>
      </w:r>
    </w:p>
    <w:sectPr w:rsidR="00B176FE" w:rsidRPr="00B176FE" w:rsidSect="009B3795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59" w:rsidRDefault="00C07359" w:rsidP="009B3795">
      <w:r>
        <w:separator/>
      </w:r>
    </w:p>
  </w:endnote>
  <w:endnote w:type="continuationSeparator" w:id="1">
    <w:p w:rsidR="00C07359" w:rsidRDefault="00C07359" w:rsidP="009B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59" w:rsidRDefault="00C07359" w:rsidP="009B3795">
      <w:r>
        <w:separator/>
      </w:r>
    </w:p>
  </w:footnote>
  <w:footnote w:type="continuationSeparator" w:id="1">
    <w:p w:rsidR="00C07359" w:rsidRDefault="00C07359" w:rsidP="009B3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795"/>
    <w:rsid w:val="000717D8"/>
    <w:rsid w:val="000B2EBA"/>
    <w:rsid w:val="0018399C"/>
    <w:rsid w:val="001B4323"/>
    <w:rsid w:val="00462DB3"/>
    <w:rsid w:val="005048DC"/>
    <w:rsid w:val="005B4DB1"/>
    <w:rsid w:val="006001A5"/>
    <w:rsid w:val="006623CD"/>
    <w:rsid w:val="006E00BA"/>
    <w:rsid w:val="007E76D7"/>
    <w:rsid w:val="0090680B"/>
    <w:rsid w:val="009A2A0A"/>
    <w:rsid w:val="009B3795"/>
    <w:rsid w:val="009F24D3"/>
    <w:rsid w:val="00A91AF2"/>
    <w:rsid w:val="00AE3F42"/>
    <w:rsid w:val="00B176FE"/>
    <w:rsid w:val="00B453DA"/>
    <w:rsid w:val="00B922D8"/>
    <w:rsid w:val="00BB5C0E"/>
    <w:rsid w:val="00C07359"/>
    <w:rsid w:val="00C454BF"/>
    <w:rsid w:val="00D44222"/>
    <w:rsid w:val="00DB18E5"/>
    <w:rsid w:val="00E0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795"/>
    <w:rPr>
      <w:sz w:val="18"/>
      <w:szCs w:val="18"/>
    </w:rPr>
  </w:style>
  <w:style w:type="table" w:styleId="a5">
    <w:name w:val="Table Grid"/>
    <w:basedOn w:val="a1"/>
    <w:uiPriority w:val="59"/>
    <w:rsid w:val="009B3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76D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8399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B432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43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12</cp:revision>
  <dcterms:created xsi:type="dcterms:W3CDTF">2017-05-23T15:04:00Z</dcterms:created>
  <dcterms:modified xsi:type="dcterms:W3CDTF">2017-06-13T09:19:00Z</dcterms:modified>
</cp:coreProperties>
</file>